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420F7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2</w:t>
      </w:r>
      <w:r>
        <w:rPr>
          <w:rFonts w:ascii="Times New Roman" w:hAnsi="Times New Roman" w:eastAsia="华文中宋" w:cs="Times New Roman"/>
          <w:b/>
          <w:bCs/>
          <w:sz w:val="30"/>
          <w:szCs w:val="30"/>
        </w:rPr>
        <w:t>02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年中国传媒大学国际本科生招生项目</w:t>
      </w:r>
      <w:r>
        <w:rPr>
          <w:rFonts w:ascii="Times New Roman" w:hAnsi="Times New Roman" w:eastAsia="华文中宋" w:cs="Times New Roman"/>
          <w:b/>
          <w:bCs/>
          <w:sz w:val="30"/>
          <w:szCs w:val="30"/>
        </w:rPr>
        <w:t>申请承诺书</w:t>
      </w:r>
    </w:p>
    <w:p w14:paraId="7C015C5F">
      <w:pPr>
        <w:snapToGrid w:val="0"/>
        <w:spacing w:line="288" w:lineRule="auto"/>
        <w:ind w:firstLine="42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1B500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本人现申请</w:t>
      </w:r>
      <w:r>
        <w:rPr>
          <w:rFonts w:hint="eastAsia" w:ascii="Times New Roman" w:hAnsi="Times New Roman" w:eastAsia="仿宋" w:cs="Times New Roman"/>
          <w:sz w:val="28"/>
          <w:szCs w:val="28"/>
        </w:rPr>
        <w:t>2</w:t>
      </w:r>
      <w:r>
        <w:rPr>
          <w:rFonts w:ascii="Times New Roman" w:hAnsi="Times New Roman" w:eastAsia="仿宋" w:cs="Times New Roman"/>
          <w:sz w:val="28"/>
          <w:szCs w:val="28"/>
        </w:rPr>
        <w:t>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年中国传媒大学国际本科生</w:t>
      </w:r>
      <w:r>
        <w:rPr>
          <w:rFonts w:ascii="Times New Roman" w:hAnsi="Times New Roman" w:eastAsia="仿宋" w:cs="Times New Roman"/>
          <w:sz w:val="28"/>
          <w:szCs w:val="28"/>
        </w:rPr>
        <w:t>招生项目，已认真阅读并完全理解项目招生简章各项内容和要求，现填写相关情况并承诺如下：</w:t>
      </w:r>
    </w:p>
    <w:p w14:paraId="4156CA18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</w:p>
    <w:p w14:paraId="02C9B106">
      <w:pPr>
        <w:snapToGrid w:val="0"/>
        <w:spacing w:line="288" w:lineRule="auto"/>
        <w:ind w:firstLine="560" w:firstLineChars="2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一、相关信息（可</w:t>
      </w:r>
      <w:r>
        <w:rPr>
          <w:rFonts w:hint="eastAsia" w:ascii="黑体" w:hAnsi="黑体" w:eastAsia="黑体" w:cs="Times New Roman"/>
          <w:sz w:val="28"/>
          <w:szCs w:val="28"/>
        </w:rPr>
        <w:t>电子</w:t>
      </w:r>
      <w:r>
        <w:rPr>
          <w:rFonts w:ascii="黑体" w:hAnsi="黑体" w:eastAsia="黑体" w:cs="Times New Roman"/>
          <w:sz w:val="28"/>
          <w:szCs w:val="28"/>
        </w:rPr>
        <w:t>输入</w:t>
      </w:r>
      <w:r>
        <w:rPr>
          <w:rFonts w:hint="eastAsia" w:ascii="黑体" w:hAnsi="黑体" w:eastAsia="黑体" w:cs="Times New Roman"/>
          <w:sz w:val="28"/>
          <w:szCs w:val="28"/>
        </w:rPr>
        <w:t>，除护照姓名外请用中文填写</w:t>
      </w:r>
      <w:r>
        <w:rPr>
          <w:rFonts w:ascii="黑体" w:hAnsi="黑体" w:eastAsia="黑体" w:cs="Times New Roman"/>
          <w:sz w:val="28"/>
          <w:szCs w:val="28"/>
        </w:rPr>
        <w:t>）</w:t>
      </w:r>
    </w:p>
    <w:p w14:paraId="0E98D580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 护照姓：</w:t>
      </w:r>
    </w:p>
    <w:p w14:paraId="0374E7EC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</w:t>
      </w:r>
      <w:r>
        <w:rPr>
          <w:rFonts w:ascii="Times New Roman" w:hAnsi="Times New Roman" w:eastAsia="仿宋" w:cs="Times New Roman"/>
          <w:sz w:val="28"/>
          <w:szCs w:val="28"/>
        </w:rPr>
        <w:t xml:space="preserve">. </w:t>
      </w:r>
      <w:r>
        <w:rPr>
          <w:rFonts w:hint="eastAsia" w:ascii="Times New Roman" w:hAnsi="Times New Roman" w:eastAsia="仿宋" w:cs="Times New Roman"/>
          <w:sz w:val="28"/>
          <w:szCs w:val="28"/>
        </w:rPr>
        <w:t>护照名：</w:t>
      </w:r>
    </w:p>
    <w:p w14:paraId="18434A53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 中文姓名</w:t>
      </w:r>
      <w:r>
        <w:rPr>
          <w:rFonts w:hint="eastAsia" w:ascii="Times New Roman" w:hAnsi="Times New Roman" w:eastAsia="仿宋" w:cs="Times New Roman"/>
          <w:sz w:val="28"/>
          <w:szCs w:val="28"/>
        </w:rPr>
        <w:t>（如有）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p w14:paraId="68870CD2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 国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 xml:space="preserve">   籍：</w:t>
      </w:r>
    </w:p>
    <w:p w14:paraId="2003B6BF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5. 护照号码：</w:t>
      </w:r>
    </w:p>
    <w:p w14:paraId="49868ACA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6. 手机</w:t>
      </w:r>
      <w:r>
        <w:rPr>
          <w:rFonts w:hint="eastAsia" w:ascii="Times New Roman" w:hAnsi="Times New Roman" w:eastAsia="仿宋" w:cs="Times New Roman"/>
          <w:sz w:val="28"/>
          <w:szCs w:val="28"/>
        </w:rPr>
        <w:t>号码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p w14:paraId="49873336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7. 电子邮箱：</w:t>
      </w:r>
    </w:p>
    <w:p w14:paraId="62C47190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8. </w:t>
      </w:r>
      <w:r>
        <w:rPr>
          <w:rFonts w:hint="eastAsia" w:ascii="Times New Roman" w:hAnsi="Times New Roman" w:eastAsia="仿宋" w:cs="Times New Roman"/>
          <w:sz w:val="28"/>
          <w:szCs w:val="28"/>
        </w:rPr>
        <w:t>微信（如有）：</w:t>
      </w:r>
    </w:p>
    <w:p w14:paraId="25457E13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9. 申请的具体</w:t>
      </w:r>
      <w:r>
        <w:rPr>
          <w:rFonts w:hint="eastAsia" w:ascii="Times New Roman" w:hAnsi="Times New Roman" w:eastAsia="仿宋" w:cs="Times New Roman"/>
          <w:sz w:val="28"/>
          <w:szCs w:val="28"/>
        </w:rPr>
        <w:t>专业</w:t>
      </w:r>
      <w:r>
        <w:rPr>
          <w:rFonts w:ascii="Times New Roman" w:hAnsi="Times New Roman" w:eastAsia="仿宋" w:cs="Times New Roman"/>
          <w:sz w:val="28"/>
          <w:szCs w:val="28"/>
        </w:rPr>
        <w:t>名称（参见</w:t>
      </w:r>
      <w:r>
        <w:rPr>
          <w:rFonts w:hint="eastAsia" w:ascii="Times New Roman" w:hAnsi="Times New Roman" w:eastAsia="仿宋" w:cs="Times New Roman"/>
          <w:sz w:val="28"/>
          <w:szCs w:val="28"/>
        </w:rPr>
        <w:t>招生目录</w:t>
      </w:r>
      <w:r>
        <w:rPr>
          <w:rFonts w:ascii="Times New Roman" w:hAnsi="Times New Roman" w:eastAsia="仿宋" w:cs="Times New Roman"/>
          <w:sz w:val="28"/>
          <w:szCs w:val="28"/>
        </w:rPr>
        <w:t>）：</w:t>
      </w:r>
    </w:p>
    <w:p w14:paraId="76913C5B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专业1：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</w:t>
      </w:r>
      <w:r>
        <w:rPr>
          <w:rFonts w:hint="eastAsia" w:ascii="Times New Roman" w:hAnsi="Times New Roman" w:eastAsia="仿宋" w:cs="Times New Roman"/>
          <w:sz w:val="28"/>
          <w:szCs w:val="28"/>
        </w:rPr>
        <w:t>专业2：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</w:t>
      </w:r>
    </w:p>
    <w:p w14:paraId="760273CB">
      <w:pPr>
        <w:snapToGrid w:val="0"/>
        <w:spacing w:line="288" w:lineRule="auto"/>
        <w:jc w:val="left"/>
        <w:rPr>
          <w:rFonts w:ascii="Times New Roman" w:hAnsi="Times New Roman" w:eastAsia="仿宋" w:cs="Times New Roman"/>
          <w:sz w:val="28"/>
          <w:szCs w:val="28"/>
        </w:rPr>
      </w:pPr>
    </w:p>
    <w:p w14:paraId="57212B3B">
      <w:pPr>
        <w:snapToGrid w:val="0"/>
        <w:spacing w:line="288" w:lineRule="auto"/>
        <w:ind w:firstLine="560" w:firstLineChars="2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二、承诺事项</w:t>
      </w:r>
    </w:p>
    <w:p w14:paraId="2E845345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 认真阅读招生简章，并对照简章内容逐项核验个人情况，确保符合申请资格，满足申请条件。</w:t>
      </w:r>
    </w:p>
    <w:p w14:paraId="257B59EE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 如实、准确、完备、及时填报各项信息，提交相应材料。</w:t>
      </w:r>
    </w:p>
    <w:p w14:paraId="0835CD77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 在申请和选拔考核全过程遵规守纪、诚实守信，坚决杜绝</w:t>
      </w:r>
      <w:r>
        <w:rPr>
          <w:rFonts w:hint="eastAsia" w:ascii="Times New Roman" w:hAnsi="Times New Roman" w:eastAsia="仿宋" w:cs="Times New Roman"/>
          <w:sz w:val="28"/>
          <w:szCs w:val="28"/>
        </w:rPr>
        <w:t>违规违纪、</w:t>
      </w:r>
      <w:r>
        <w:rPr>
          <w:rFonts w:ascii="Times New Roman" w:hAnsi="Times New Roman" w:eastAsia="仿宋" w:cs="Times New Roman"/>
          <w:sz w:val="28"/>
          <w:szCs w:val="28"/>
        </w:rPr>
        <w:t>弄虚作假等现象。</w:t>
      </w:r>
    </w:p>
    <w:p w14:paraId="13180515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 如有相关</w:t>
      </w:r>
      <w:r>
        <w:rPr>
          <w:rFonts w:hint="eastAsia" w:ascii="Times New Roman" w:hAnsi="Times New Roman" w:eastAsia="仿宋" w:cs="Times New Roman"/>
          <w:sz w:val="28"/>
          <w:szCs w:val="28"/>
        </w:rPr>
        <w:t>问题</w:t>
      </w:r>
      <w:r>
        <w:rPr>
          <w:rFonts w:ascii="Times New Roman" w:hAnsi="Times New Roman" w:eastAsia="仿宋" w:cs="Times New Roman"/>
          <w:sz w:val="28"/>
          <w:szCs w:val="28"/>
        </w:rPr>
        <w:t>，将通过合法、正式渠道进行咨询、沟通和解决，不散播未经公开和未经查实的信息，坚决杜绝无中生有、造谣生事等现象。</w:t>
      </w:r>
    </w:p>
    <w:p w14:paraId="1B87A89C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Times New Roman" w:eastAsia="仿宋" w:cs="Times New Roman"/>
          <w:sz w:val="28"/>
          <w:szCs w:val="28"/>
        </w:rPr>
        <w:t>. 本人将完全遵守以上承诺事项。如有违反，将自愿承担相应后果。</w:t>
      </w:r>
    </w:p>
    <w:p w14:paraId="3E5C2211">
      <w:pPr>
        <w:snapToGrid w:val="0"/>
        <w:spacing w:line="288" w:lineRule="auto"/>
        <w:ind w:right="880" w:firstLine="5040" w:firstLineChars="1800"/>
        <w:rPr>
          <w:rFonts w:ascii="Times New Roman" w:hAnsi="Times New Roman" w:eastAsia="仿宋" w:cs="Times New Roman"/>
          <w:sz w:val="28"/>
          <w:szCs w:val="28"/>
        </w:rPr>
      </w:pPr>
    </w:p>
    <w:p w14:paraId="6F93C542">
      <w:pPr>
        <w:snapToGrid w:val="0"/>
        <w:spacing w:line="288" w:lineRule="auto"/>
        <w:ind w:right="880" w:firstLine="3360" w:firstLineChars="1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承诺人（手写签名）：</w:t>
      </w:r>
    </w:p>
    <w:p w14:paraId="13036213">
      <w:pPr>
        <w:snapToGrid w:val="0"/>
        <w:spacing w:line="288" w:lineRule="auto"/>
        <w:ind w:right="880" w:firstLine="3360" w:firstLineChars="1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日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 xml:space="preserve"> 期：</w:t>
      </w:r>
    </w:p>
    <w:p w14:paraId="03D6385D">
      <w:pPr>
        <w:snapToGrid w:val="0"/>
        <w:spacing w:line="288" w:lineRule="auto"/>
        <w:jc w:val="left"/>
        <w:rPr>
          <w:rFonts w:ascii="Times New Roman" w:hAnsi="Times New Roman" w:eastAsia="仿宋" w:cs="Times New Roman"/>
          <w:sz w:val="28"/>
          <w:szCs w:val="28"/>
        </w:rPr>
      </w:pPr>
    </w:p>
    <w:p w14:paraId="47F4418D">
      <w:pPr>
        <w:snapToGrid w:val="0"/>
        <w:spacing w:line="288" w:lineRule="auto"/>
        <w:jc w:val="left"/>
        <w:rPr>
          <w:rFonts w:ascii="Times New Roman" w:hAnsi="Times New Roman" w:eastAsia="仿宋" w:cs="Times New Roman"/>
          <w:sz w:val="28"/>
          <w:szCs w:val="28"/>
        </w:rPr>
      </w:pPr>
    </w:p>
    <w:p w14:paraId="7CD5F428">
      <w:pPr>
        <w:snapToGrid w:val="0"/>
        <w:spacing w:line="288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注：本承诺书适用于</w:t>
      </w:r>
      <w:r>
        <w:rPr>
          <w:rFonts w:hint="eastAsia" w:ascii="Times New Roman" w:hAnsi="Times New Roman" w:eastAsia="仿宋" w:cs="Times New Roman"/>
          <w:sz w:val="28"/>
          <w:szCs w:val="28"/>
        </w:rPr>
        <w:t>2</w:t>
      </w:r>
      <w:r>
        <w:rPr>
          <w:rFonts w:ascii="Times New Roman" w:hAnsi="Times New Roman" w:eastAsia="仿宋" w:cs="Times New Roman"/>
          <w:sz w:val="28"/>
          <w:szCs w:val="28"/>
        </w:rPr>
        <w:t>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年中国传媒大学国际本科生</w:t>
      </w:r>
      <w:r>
        <w:rPr>
          <w:rFonts w:ascii="Times New Roman" w:hAnsi="Times New Roman" w:eastAsia="仿宋" w:cs="Times New Roman"/>
          <w:sz w:val="28"/>
          <w:szCs w:val="28"/>
        </w:rPr>
        <w:t>招生项目，最终解释权归</w:t>
      </w:r>
      <w:r>
        <w:rPr>
          <w:rFonts w:hint="eastAsia" w:ascii="Times New Roman" w:hAnsi="Times New Roman" w:eastAsia="仿宋" w:cs="Times New Roman"/>
          <w:sz w:val="28"/>
          <w:szCs w:val="28"/>
        </w:rPr>
        <w:t>中国传媒大学境外学生事务中心国际学生事务</w:t>
      </w:r>
      <w:r>
        <w:rPr>
          <w:rFonts w:ascii="Times New Roman" w:hAnsi="Times New Roman" w:eastAsia="仿宋" w:cs="Times New Roman"/>
          <w:sz w:val="28"/>
          <w:szCs w:val="28"/>
        </w:rPr>
        <w:t>办公室</w:t>
      </w:r>
      <w:r>
        <w:rPr>
          <w:rFonts w:hint="eastAsia" w:ascii="Times New Roman" w:hAnsi="Times New Roman" w:eastAsia="仿宋" w:cs="Times New Roman"/>
          <w:sz w:val="28"/>
          <w:szCs w:val="28"/>
        </w:rPr>
        <w:t>。</w:t>
      </w:r>
    </w:p>
    <w:p w14:paraId="5D14D319">
      <w:pPr>
        <w:snapToGrid w:val="0"/>
        <w:spacing w:line="276" w:lineRule="auto"/>
        <w:ind w:firstLine="562" w:firstLineChars="200"/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6 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Communication University of China International Undergraduate Admission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P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rogram Letter of Commitment Application</w:t>
      </w:r>
    </w:p>
    <w:p w14:paraId="02F3495E">
      <w:pPr>
        <w:snapToGrid w:val="0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 w14:paraId="4A52421C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I hereby apply for the International Undergraduate Admission Program of Communication University of China </w:t>
      </w:r>
      <w:r>
        <w:rPr>
          <w:rFonts w:hint="eastAsia" w:ascii="Times New Roman" w:hAnsi="Times New Roman" w:eastAsia="仿宋" w:cs="Times New Roman"/>
          <w:sz w:val="24"/>
        </w:rPr>
        <w:t>202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6</w:t>
      </w:r>
      <w:r>
        <w:rPr>
          <w:rFonts w:ascii="Times New Roman" w:hAnsi="Times New Roman" w:eastAsia="仿宋" w:cs="Times New Roman"/>
          <w:sz w:val="24"/>
        </w:rPr>
        <w:t xml:space="preserve">, and I have carefully read and fully understood all the contents and requirements of the </w:t>
      </w:r>
      <w:r>
        <w:rPr>
          <w:rFonts w:ascii="Times New Roman" w:hAnsi="Times New Roman" w:eastAsia="仿宋" w:cs="Times New Roman"/>
          <w:b/>
          <w:bCs/>
          <w:i/>
          <w:iCs/>
          <w:sz w:val="24"/>
        </w:rPr>
        <w:t>Communication University of China Application Information for International Students of Undergraduate Programs</w:t>
      </w:r>
      <w:r>
        <w:rPr>
          <w:rFonts w:ascii="Times New Roman" w:hAnsi="Times New Roman" w:eastAsia="仿宋" w:cs="Times New Roman"/>
          <w:sz w:val="24"/>
        </w:rPr>
        <w:t>, and I hereby fill in the relevant information and make the following commitment:</w:t>
      </w:r>
    </w:p>
    <w:p w14:paraId="50BF1765">
      <w:pPr>
        <w:snapToGrid w:val="0"/>
        <w:ind w:firstLine="480" w:firstLineChars="200"/>
        <w:rPr>
          <w:rFonts w:ascii="Times New Roman" w:hAnsi="Times New Roman" w:eastAsia="仿宋" w:cs="Times New Roman"/>
          <w:sz w:val="24"/>
        </w:rPr>
      </w:pPr>
    </w:p>
    <w:p w14:paraId="4DF16BC3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I. Relevant information (</w:t>
      </w:r>
      <w:r>
        <w:rPr>
          <w:rFonts w:hint="eastAsia" w:ascii="Times New Roman" w:hAnsi="Times New Roman" w:eastAsia="仿宋" w:cs="Times New Roman"/>
          <w:sz w:val="24"/>
        </w:rPr>
        <w:t>el</w:t>
      </w:r>
      <w:r>
        <w:rPr>
          <w:rFonts w:ascii="Times New Roman" w:hAnsi="Times New Roman" w:eastAsia="仿宋" w:cs="Times New Roman"/>
          <w:sz w:val="24"/>
        </w:rPr>
        <w:t xml:space="preserve">ectronic edition is allowed). Other than Passport name, all information should be filled in Chinese. </w:t>
      </w:r>
    </w:p>
    <w:p w14:paraId="52993BE6">
      <w:pPr>
        <w:snapToGrid w:val="0"/>
        <w:ind w:firstLine="480" w:firstLineChars="200"/>
        <w:rPr>
          <w:rFonts w:ascii="Times New Roman" w:hAnsi="Times New Roman" w:eastAsia="仿宋" w:cs="Times New Roman"/>
          <w:sz w:val="24"/>
        </w:rPr>
      </w:pPr>
    </w:p>
    <w:p w14:paraId="41BFEB29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1. Passport Last name:</w:t>
      </w:r>
    </w:p>
    <w:p w14:paraId="7AAD5D22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2. Passport First name:</w:t>
      </w:r>
    </w:p>
    <w:p w14:paraId="67DAC800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3. Chinese name (if any):</w:t>
      </w:r>
    </w:p>
    <w:p w14:paraId="4F37A25B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4. Nationality:</w:t>
      </w:r>
    </w:p>
    <w:p w14:paraId="245C6EA7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5. Passport Number:</w:t>
      </w:r>
    </w:p>
    <w:p w14:paraId="090DBE3C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6. Mobile Number:</w:t>
      </w:r>
    </w:p>
    <w:p w14:paraId="6F47B4CC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7. Email:</w:t>
      </w:r>
    </w:p>
    <w:p w14:paraId="2CEFEE5F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8. WeChat (if any):</w:t>
      </w:r>
    </w:p>
    <w:p w14:paraId="0B987A85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9. Name of the specific program for which you are applying (see the full name of </w:t>
      </w:r>
      <w:r>
        <w:rPr>
          <w:rFonts w:ascii="Times New Roman" w:hAnsi="Times New Roman" w:eastAsia="仿宋" w:cs="Times New Roman"/>
          <w:b/>
          <w:bCs/>
          <w:i/>
          <w:iCs/>
          <w:sz w:val="24"/>
        </w:rPr>
        <w:t>Communication University of China 20</w:t>
      </w:r>
      <w:r>
        <w:rPr>
          <w:rFonts w:hint="eastAsia" w:ascii="Times New Roman" w:hAnsi="Times New Roman" w:eastAsia="仿宋" w:cs="Times New Roman"/>
          <w:b/>
          <w:bCs/>
          <w:i/>
          <w:iCs/>
          <w:sz w:val="24"/>
        </w:rPr>
        <w:t>25</w:t>
      </w:r>
      <w:r>
        <w:rPr>
          <w:rFonts w:ascii="Times New Roman" w:hAnsi="Times New Roman" w:eastAsia="仿宋" w:cs="Times New Roman"/>
          <w:b/>
          <w:bCs/>
          <w:i/>
          <w:iCs/>
          <w:sz w:val="24"/>
        </w:rPr>
        <w:t xml:space="preserve"> Undergraduate Admission Majors Catalogue for International Students</w:t>
      </w:r>
      <w:r>
        <w:rPr>
          <w:rFonts w:ascii="Times New Roman" w:hAnsi="Times New Roman" w:eastAsia="仿宋" w:cs="Times New Roman"/>
          <w:sz w:val="24"/>
        </w:rPr>
        <w:t>):</w:t>
      </w:r>
    </w:p>
    <w:p w14:paraId="3A8FD949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Major 1: 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       </w:t>
      </w:r>
    </w:p>
    <w:p w14:paraId="73A10925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Major 2: 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       </w:t>
      </w:r>
    </w:p>
    <w:p w14:paraId="03E8BF90">
      <w:pPr>
        <w:snapToGrid w:val="0"/>
        <w:ind w:firstLine="480" w:firstLineChars="200"/>
        <w:rPr>
          <w:rFonts w:ascii="Times New Roman" w:hAnsi="Times New Roman" w:eastAsia="仿宋" w:cs="Times New Roman"/>
          <w:sz w:val="24"/>
        </w:rPr>
      </w:pPr>
    </w:p>
    <w:p w14:paraId="1309B92D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II. Commitments</w:t>
      </w:r>
    </w:p>
    <w:p w14:paraId="7711C039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1. Thoroughly read the </w:t>
      </w:r>
      <w:r>
        <w:rPr>
          <w:rFonts w:ascii="Times New Roman" w:hAnsi="Times New Roman" w:eastAsia="仿宋" w:cs="Times New Roman"/>
          <w:b/>
          <w:bCs/>
          <w:i/>
          <w:iCs/>
          <w:sz w:val="24"/>
        </w:rPr>
        <w:t>Communication University of China Application Information for International Students of Undergraduate Programs</w:t>
      </w:r>
      <w:r>
        <w:rPr>
          <w:rFonts w:ascii="Times New Roman" w:hAnsi="Times New Roman" w:eastAsia="仿宋" w:cs="Times New Roman"/>
          <w:sz w:val="24"/>
        </w:rPr>
        <w:t xml:space="preserve"> and cross-reference personal information with the </w:t>
      </w:r>
      <w:r>
        <w:rPr>
          <w:rFonts w:ascii="Times New Roman" w:hAnsi="Times New Roman" w:eastAsia="仿宋" w:cs="Times New Roman"/>
          <w:b/>
          <w:bCs/>
          <w:i/>
          <w:iCs/>
          <w:sz w:val="24"/>
        </w:rPr>
        <w:t>Communication University of China Application Information for International Students of Undergraduate Programs</w:t>
      </w:r>
      <w:r>
        <w:rPr>
          <w:rFonts w:ascii="Times New Roman" w:hAnsi="Times New Roman" w:eastAsia="仿宋" w:cs="Times New Roman"/>
          <w:sz w:val="24"/>
        </w:rPr>
        <w:t xml:space="preserve"> to ensure eligibility and meet the application requirements.</w:t>
      </w:r>
    </w:p>
    <w:p w14:paraId="7F08327B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2. </w:t>
      </w:r>
      <w:r>
        <w:rPr>
          <w:rFonts w:hint="eastAsia" w:ascii="Times New Roman" w:hAnsi="Times New Roman" w:eastAsia="仿宋" w:cs="Times New Roman"/>
          <w:sz w:val="24"/>
        </w:rPr>
        <w:t>F</w:t>
      </w:r>
      <w:r>
        <w:rPr>
          <w:rFonts w:ascii="Times New Roman" w:hAnsi="Times New Roman" w:eastAsia="仿宋" w:cs="Times New Roman"/>
          <w:sz w:val="24"/>
        </w:rPr>
        <w:t>ill in all information truthfully, accurately, completely and timely, and submit the corresponding materials.</w:t>
      </w:r>
    </w:p>
    <w:p w14:paraId="7885888C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3. Abide by rules and regulations, be honest and trustworthy during the whole process of application and selection and assessment, and resolutely eliminate violations, deception and falsification.</w:t>
      </w:r>
    </w:p>
    <w:p w14:paraId="35D46A68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4. Seek consultation for further inquiries. I will consult, communicate, and solve them through legal and official channels; I will not disseminate undisclosed and unsubstantiated information, and I will refrain from any rumors and falsehoods.</w:t>
      </w:r>
    </w:p>
    <w:p w14:paraId="3102E1E3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5. I will fully comply with the above commitments. If there is any violation, I will voluntarily bear the corresponding consequences.</w:t>
      </w:r>
    </w:p>
    <w:p w14:paraId="56A08D97">
      <w:pPr>
        <w:snapToGrid w:val="0"/>
        <w:ind w:firstLine="480" w:firstLineChars="200"/>
        <w:rPr>
          <w:rFonts w:ascii="Times New Roman" w:hAnsi="Times New Roman" w:eastAsia="仿宋" w:cs="Times New Roman"/>
          <w:sz w:val="24"/>
        </w:rPr>
      </w:pPr>
    </w:p>
    <w:p w14:paraId="6864C8AC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Committed by (handwritten signature)</w:t>
      </w:r>
    </w:p>
    <w:p w14:paraId="7D73611F">
      <w:pPr>
        <w:snapToGrid w:val="0"/>
        <w:spacing w:line="276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Date:</w:t>
      </w:r>
    </w:p>
    <w:p w14:paraId="013C2024">
      <w:pPr>
        <w:snapToGrid w:val="0"/>
        <w:spacing w:line="276" w:lineRule="auto"/>
        <w:rPr>
          <w:rFonts w:ascii="Times New Roman" w:hAnsi="Times New Roman" w:eastAsia="仿宋" w:cs="Times New Roman"/>
          <w:sz w:val="24"/>
        </w:rPr>
      </w:pPr>
    </w:p>
    <w:p w14:paraId="50AB45AA">
      <w:pPr>
        <w:snapToGrid w:val="0"/>
        <w:spacing w:line="276" w:lineRule="auto"/>
        <w:ind w:firstLine="482" w:firstLineChars="200"/>
        <w:rPr>
          <w:rFonts w:ascii="Times New Roman" w:hAnsi="Times New Roman" w:eastAsia="仿宋" w:cs="Times New Roman"/>
          <w:sz w:val="24"/>
        </w:rPr>
      </w:pPr>
      <w:bookmarkStart w:id="0" w:name="_GoBack"/>
      <w:r>
        <w:rPr>
          <w:rFonts w:hint="default" w:ascii="Times New Roman Bold" w:hAnsi="Times New Roman Bold" w:eastAsia="仿宋" w:cs="Times New Roman Bold"/>
          <w:b/>
          <w:bCs/>
          <w:sz w:val="24"/>
        </w:rPr>
        <w:t xml:space="preserve">Note: </w:t>
      </w:r>
      <w:bookmarkEnd w:id="0"/>
      <w:r>
        <w:rPr>
          <w:rFonts w:ascii="Times New Roman" w:hAnsi="Times New Roman" w:eastAsia="仿宋" w:cs="Times New Roman"/>
          <w:sz w:val="24"/>
        </w:rPr>
        <w:t>This commitment letter applies to the International Undergraduate Admission Program of Communication University of China 202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6</w:t>
      </w:r>
      <w:r>
        <w:rPr>
          <w:rFonts w:ascii="Times New Roman" w:hAnsi="Times New Roman" w:eastAsia="仿宋" w:cs="Times New Roman"/>
          <w:sz w:val="24"/>
        </w:rPr>
        <w:t>, and the final interpretation right belongs to International Student Affairs Center, International Student Affairs Office of Communication University of China.</w:t>
      </w:r>
    </w:p>
    <w:sectPr>
      <w:pgSz w:w="11906" w:h="16838"/>
      <w:pgMar w:top="709" w:right="127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Zhongsong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35"/>
    <w:rsid w:val="00015937"/>
    <w:rsid w:val="00033624"/>
    <w:rsid w:val="000722EE"/>
    <w:rsid w:val="000822C3"/>
    <w:rsid w:val="000A444D"/>
    <w:rsid w:val="000B054E"/>
    <w:rsid w:val="000D6BFC"/>
    <w:rsid w:val="000D6E73"/>
    <w:rsid w:val="000E30FF"/>
    <w:rsid w:val="000F68DF"/>
    <w:rsid w:val="00135256"/>
    <w:rsid w:val="00141919"/>
    <w:rsid w:val="00163BDA"/>
    <w:rsid w:val="00174E2A"/>
    <w:rsid w:val="00194FA7"/>
    <w:rsid w:val="001B2CF2"/>
    <w:rsid w:val="001C291A"/>
    <w:rsid w:val="001E1DE5"/>
    <w:rsid w:val="001F36F2"/>
    <w:rsid w:val="00210128"/>
    <w:rsid w:val="002416ED"/>
    <w:rsid w:val="00282524"/>
    <w:rsid w:val="00295FD3"/>
    <w:rsid w:val="002A30CC"/>
    <w:rsid w:val="00333426"/>
    <w:rsid w:val="00335629"/>
    <w:rsid w:val="00343337"/>
    <w:rsid w:val="00350A8D"/>
    <w:rsid w:val="003739EE"/>
    <w:rsid w:val="00395221"/>
    <w:rsid w:val="003A5659"/>
    <w:rsid w:val="003B1BA5"/>
    <w:rsid w:val="003C6C48"/>
    <w:rsid w:val="00430016"/>
    <w:rsid w:val="00430AC6"/>
    <w:rsid w:val="0049494A"/>
    <w:rsid w:val="004A1229"/>
    <w:rsid w:val="004A16B7"/>
    <w:rsid w:val="004B518D"/>
    <w:rsid w:val="004D3614"/>
    <w:rsid w:val="004D3653"/>
    <w:rsid w:val="004E295C"/>
    <w:rsid w:val="005118EA"/>
    <w:rsid w:val="00534E36"/>
    <w:rsid w:val="00547015"/>
    <w:rsid w:val="0057623B"/>
    <w:rsid w:val="00595E47"/>
    <w:rsid w:val="005F0BE9"/>
    <w:rsid w:val="00603E65"/>
    <w:rsid w:val="00604A2F"/>
    <w:rsid w:val="006909D1"/>
    <w:rsid w:val="006B066D"/>
    <w:rsid w:val="006E455B"/>
    <w:rsid w:val="006E77A3"/>
    <w:rsid w:val="007015FF"/>
    <w:rsid w:val="00705FA1"/>
    <w:rsid w:val="007329D3"/>
    <w:rsid w:val="00733E7C"/>
    <w:rsid w:val="0076617F"/>
    <w:rsid w:val="00771A62"/>
    <w:rsid w:val="007B1151"/>
    <w:rsid w:val="007C4BDD"/>
    <w:rsid w:val="007E5A32"/>
    <w:rsid w:val="0080102B"/>
    <w:rsid w:val="0082198D"/>
    <w:rsid w:val="00836FAA"/>
    <w:rsid w:val="008378CD"/>
    <w:rsid w:val="008476E3"/>
    <w:rsid w:val="008A3B40"/>
    <w:rsid w:val="008A483A"/>
    <w:rsid w:val="008C3EBF"/>
    <w:rsid w:val="008D017D"/>
    <w:rsid w:val="008E4C87"/>
    <w:rsid w:val="00902D88"/>
    <w:rsid w:val="009215BC"/>
    <w:rsid w:val="00927CDA"/>
    <w:rsid w:val="00943ABD"/>
    <w:rsid w:val="009718CA"/>
    <w:rsid w:val="00971E0C"/>
    <w:rsid w:val="009852C2"/>
    <w:rsid w:val="0099120A"/>
    <w:rsid w:val="00992A3C"/>
    <w:rsid w:val="009B107C"/>
    <w:rsid w:val="009D7867"/>
    <w:rsid w:val="00A160B7"/>
    <w:rsid w:val="00A414B6"/>
    <w:rsid w:val="00A567B9"/>
    <w:rsid w:val="00A61E9D"/>
    <w:rsid w:val="00A62A0B"/>
    <w:rsid w:val="00A72FE2"/>
    <w:rsid w:val="00A76EF3"/>
    <w:rsid w:val="00A94F93"/>
    <w:rsid w:val="00AB22A5"/>
    <w:rsid w:val="00AE4CB3"/>
    <w:rsid w:val="00AF6714"/>
    <w:rsid w:val="00B14147"/>
    <w:rsid w:val="00B513A4"/>
    <w:rsid w:val="00B73DA9"/>
    <w:rsid w:val="00B92F35"/>
    <w:rsid w:val="00BC4810"/>
    <w:rsid w:val="00C06844"/>
    <w:rsid w:val="00C33D2F"/>
    <w:rsid w:val="00C37443"/>
    <w:rsid w:val="00C460B7"/>
    <w:rsid w:val="00C557B5"/>
    <w:rsid w:val="00C74198"/>
    <w:rsid w:val="00C90ED1"/>
    <w:rsid w:val="00CB0C79"/>
    <w:rsid w:val="00CC6163"/>
    <w:rsid w:val="00D00B93"/>
    <w:rsid w:val="00D2511D"/>
    <w:rsid w:val="00D25DBB"/>
    <w:rsid w:val="00D33A3B"/>
    <w:rsid w:val="00D441AC"/>
    <w:rsid w:val="00D465E7"/>
    <w:rsid w:val="00D72E96"/>
    <w:rsid w:val="00DC5F88"/>
    <w:rsid w:val="00DE744E"/>
    <w:rsid w:val="00DF0390"/>
    <w:rsid w:val="00E00D28"/>
    <w:rsid w:val="00E14D83"/>
    <w:rsid w:val="00E15249"/>
    <w:rsid w:val="00E30943"/>
    <w:rsid w:val="00E32A99"/>
    <w:rsid w:val="00E374D7"/>
    <w:rsid w:val="00E54CC8"/>
    <w:rsid w:val="00E54CE5"/>
    <w:rsid w:val="00E9184E"/>
    <w:rsid w:val="00EB2B8B"/>
    <w:rsid w:val="00ED3427"/>
    <w:rsid w:val="00F01B27"/>
    <w:rsid w:val="00F051AA"/>
    <w:rsid w:val="00F259E8"/>
    <w:rsid w:val="00F52DAE"/>
    <w:rsid w:val="00F90FCE"/>
    <w:rsid w:val="00FA2969"/>
    <w:rsid w:val="00FA3DD7"/>
    <w:rsid w:val="00FC0AA6"/>
    <w:rsid w:val="00FC4C98"/>
    <w:rsid w:val="08DC75F7"/>
    <w:rsid w:val="0E5834EF"/>
    <w:rsid w:val="11786808"/>
    <w:rsid w:val="2CF63817"/>
    <w:rsid w:val="39F95CA3"/>
    <w:rsid w:val="3A322775"/>
    <w:rsid w:val="3EC41322"/>
    <w:rsid w:val="438E3E1B"/>
    <w:rsid w:val="44621D95"/>
    <w:rsid w:val="6278534B"/>
    <w:rsid w:val="76574BDB"/>
    <w:rsid w:val="7CDF01F6"/>
    <w:rsid w:val="F73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List Paragraph"/>
    <w:basedOn w:val="1"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2586</Characters>
  <Lines>21</Lines>
  <Paragraphs>6</Paragraphs>
  <TotalTime>1</TotalTime>
  <ScaleCrop>false</ScaleCrop>
  <LinksUpToDate>false</LinksUpToDate>
  <CharactersWithSpaces>3033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2025-01-25T18:39:00Z</dcterms:created>
  <dc:creator>Lenovo</dc:creator>
  <cp:lastModifiedBy>尹梦</cp:lastModifiedBy>
  <dcterms:modified xsi:type="dcterms:W3CDTF">2025-12-17T10:05:07Z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E57DEE2D022D48F3ABB5A87958D0045A</vt:lpwstr>
  </property>
</Properties>
</file>